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8E8" w:rsidRPr="00154127" w:rsidRDefault="00792837" w:rsidP="00FF4C75">
      <w:pPr>
        <w:jc w:val="center"/>
        <w:rPr>
          <w:b/>
          <w:sz w:val="32"/>
          <w:szCs w:val="32"/>
        </w:rPr>
      </w:pPr>
      <w:r w:rsidRPr="00154127">
        <w:rPr>
          <w:b/>
          <w:sz w:val="32"/>
          <w:szCs w:val="32"/>
        </w:rPr>
        <w:t>ORNAMENT</w:t>
      </w:r>
    </w:p>
    <w:p w:rsidR="00792837" w:rsidRPr="00154127" w:rsidRDefault="00792837">
      <w:pPr>
        <w:rPr>
          <w:sz w:val="24"/>
          <w:szCs w:val="24"/>
        </w:rPr>
      </w:pPr>
      <w:r w:rsidRPr="00154127">
        <w:rPr>
          <w:sz w:val="24"/>
          <w:szCs w:val="24"/>
        </w:rPr>
        <w:t xml:space="preserve">Okrasek ali ornament (beseda ornament je latinskega izvira, </w:t>
      </w:r>
      <w:proofErr w:type="spellStart"/>
      <w:r w:rsidRPr="00154127">
        <w:rPr>
          <w:sz w:val="24"/>
          <w:szCs w:val="24"/>
        </w:rPr>
        <w:t>ornare</w:t>
      </w:r>
      <w:proofErr w:type="spellEnd"/>
      <w:r w:rsidRPr="00154127">
        <w:rPr>
          <w:sz w:val="24"/>
          <w:szCs w:val="24"/>
        </w:rPr>
        <w:t>= krasiti) je nastal zaradi človekove potrebe po okraševanju predmetov, ki jih je oblikoval. Krasil je vse, kar je izdeloval in cenil, krasil je celo lastno telo, saj se mu je zdelo lepše. Krasil je uporabne predmete (posodo, tkanine, orodje, orožje), okrasne predmete (nakit), naslovnice knjig, velike začetnice</w:t>
      </w:r>
      <w:r w:rsidR="00FF4C75">
        <w:rPr>
          <w:sz w:val="24"/>
          <w:szCs w:val="24"/>
        </w:rPr>
        <w:t xml:space="preserve"> </w:t>
      </w:r>
      <w:r w:rsidRPr="00154127">
        <w:rPr>
          <w:sz w:val="24"/>
          <w:szCs w:val="24"/>
        </w:rPr>
        <w:t xml:space="preserve">… </w:t>
      </w:r>
    </w:p>
    <w:p w:rsidR="00792837" w:rsidRPr="00154127" w:rsidRDefault="00792837">
      <w:pPr>
        <w:rPr>
          <w:sz w:val="24"/>
          <w:szCs w:val="24"/>
        </w:rPr>
      </w:pPr>
      <w:r w:rsidRPr="00154127">
        <w:rPr>
          <w:sz w:val="24"/>
          <w:szCs w:val="24"/>
        </w:rPr>
        <w:t>Glede na to kakšen motiv je upodobljen v ornamentu ločimo:</w:t>
      </w:r>
    </w:p>
    <w:p w:rsidR="00792837" w:rsidRPr="00FF4C75" w:rsidRDefault="00792837" w:rsidP="00FF4C75">
      <w:pPr>
        <w:pStyle w:val="Odstavekseznama"/>
        <w:numPr>
          <w:ilvl w:val="0"/>
          <w:numId w:val="4"/>
        </w:numPr>
        <w:rPr>
          <w:sz w:val="24"/>
          <w:szCs w:val="24"/>
        </w:rPr>
      </w:pPr>
      <w:r w:rsidRPr="00FF4C75">
        <w:rPr>
          <w:sz w:val="24"/>
          <w:szCs w:val="24"/>
        </w:rPr>
        <w:t>geometrijski ornament (sestavljen iz geometrijskih likov),</w:t>
      </w:r>
    </w:p>
    <w:p w:rsidR="00792837" w:rsidRPr="00FF4C75" w:rsidRDefault="00792837" w:rsidP="00FF4C75">
      <w:pPr>
        <w:pStyle w:val="Odstavekseznama"/>
        <w:numPr>
          <w:ilvl w:val="0"/>
          <w:numId w:val="4"/>
        </w:numPr>
        <w:rPr>
          <w:sz w:val="24"/>
          <w:szCs w:val="24"/>
        </w:rPr>
      </w:pPr>
      <w:r w:rsidRPr="00FF4C75">
        <w:rPr>
          <w:sz w:val="24"/>
          <w:szCs w:val="24"/>
        </w:rPr>
        <w:t>človeški ornament (vzorec predstavlja človeško figuro),</w:t>
      </w:r>
    </w:p>
    <w:p w:rsidR="00792837" w:rsidRPr="00FF4C75" w:rsidRDefault="00792837" w:rsidP="00FF4C75">
      <w:pPr>
        <w:pStyle w:val="Odstavekseznama"/>
        <w:numPr>
          <w:ilvl w:val="0"/>
          <w:numId w:val="4"/>
        </w:numPr>
        <w:rPr>
          <w:sz w:val="24"/>
          <w:szCs w:val="24"/>
        </w:rPr>
      </w:pPr>
      <w:r w:rsidRPr="00FF4C75">
        <w:rPr>
          <w:sz w:val="24"/>
          <w:szCs w:val="24"/>
        </w:rPr>
        <w:t>rastlinski ornament (vzorec izvira iz rastlinskega motiva),</w:t>
      </w:r>
    </w:p>
    <w:p w:rsidR="00792837" w:rsidRPr="00FF4C75" w:rsidRDefault="00792837" w:rsidP="00FF4C75">
      <w:pPr>
        <w:pStyle w:val="Odstavekseznama"/>
        <w:numPr>
          <w:ilvl w:val="0"/>
          <w:numId w:val="4"/>
        </w:numPr>
        <w:rPr>
          <w:sz w:val="24"/>
          <w:szCs w:val="24"/>
        </w:rPr>
      </w:pPr>
      <w:r w:rsidRPr="00FF4C75">
        <w:rPr>
          <w:sz w:val="24"/>
          <w:szCs w:val="24"/>
        </w:rPr>
        <w:t xml:space="preserve">živalski ornament (sestavljen je iz podob živali), </w:t>
      </w:r>
    </w:p>
    <w:p w:rsidR="00675946" w:rsidRPr="00FF4C75" w:rsidRDefault="00675946" w:rsidP="00FF4C75">
      <w:pPr>
        <w:pStyle w:val="Odstavekseznama"/>
        <w:numPr>
          <w:ilvl w:val="0"/>
          <w:numId w:val="4"/>
        </w:numPr>
        <w:rPr>
          <w:sz w:val="24"/>
          <w:szCs w:val="24"/>
        </w:rPr>
      </w:pPr>
      <w:r w:rsidRPr="00FF4C75">
        <w:rPr>
          <w:sz w:val="24"/>
          <w:szCs w:val="24"/>
        </w:rPr>
        <w:t>sestavl</w:t>
      </w:r>
      <w:r w:rsidR="00FF4C75">
        <w:rPr>
          <w:sz w:val="24"/>
          <w:szCs w:val="24"/>
        </w:rPr>
        <w:t>jeni ali kombinirani ornament (</w:t>
      </w:r>
      <w:r w:rsidRPr="00FF4C75">
        <w:rPr>
          <w:sz w:val="24"/>
          <w:szCs w:val="24"/>
        </w:rPr>
        <w:t>vsebuje lahko dva ali več naštetih motivov).</w:t>
      </w:r>
    </w:p>
    <w:p w:rsidR="007A3675" w:rsidRDefault="007A3675">
      <w:pPr>
        <w:rPr>
          <w:sz w:val="24"/>
          <w:szCs w:val="24"/>
        </w:rPr>
      </w:pPr>
    </w:p>
    <w:p w:rsidR="00154127" w:rsidRDefault="00154127">
      <w:pPr>
        <w:rPr>
          <w:b/>
          <w:sz w:val="24"/>
          <w:szCs w:val="24"/>
        </w:rPr>
      </w:pPr>
      <w:r w:rsidRPr="00154127">
        <w:rPr>
          <w:b/>
          <w:sz w:val="24"/>
          <w:szCs w:val="24"/>
        </w:rPr>
        <w:t>Tvoja likovna naloga je, da bo</w:t>
      </w:r>
      <w:r w:rsidR="008B4890">
        <w:rPr>
          <w:b/>
          <w:sz w:val="24"/>
          <w:szCs w:val="24"/>
        </w:rPr>
        <w:t>š</w:t>
      </w:r>
      <w:r w:rsidRPr="00154127">
        <w:rPr>
          <w:b/>
          <w:sz w:val="24"/>
          <w:szCs w:val="24"/>
        </w:rPr>
        <w:t xml:space="preserve"> narisal</w:t>
      </w:r>
      <w:r w:rsidR="008B4890">
        <w:rPr>
          <w:b/>
          <w:sz w:val="24"/>
          <w:szCs w:val="24"/>
        </w:rPr>
        <w:t>/a</w:t>
      </w:r>
      <w:r w:rsidRPr="00154127">
        <w:rPr>
          <w:b/>
          <w:sz w:val="24"/>
          <w:szCs w:val="24"/>
        </w:rPr>
        <w:t xml:space="preserve"> vazo in jo okrasil</w:t>
      </w:r>
      <w:r w:rsidR="008B4890">
        <w:rPr>
          <w:b/>
          <w:sz w:val="24"/>
          <w:szCs w:val="24"/>
        </w:rPr>
        <w:t>/a</w:t>
      </w:r>
      <w:r w:rsidRPr="00154127">
        <w:rPr>
          <w:b/>
          <w:sz w:val="24"/>
          <w:szCs w:val="24"/>
        </w:rPr>
        <w:t xml:space="preserve"> z ornamentom.</w:t>
      </w:r>
    </w:p>
    <w:p w:rsidR="007A3675" w:rsidRPr="008A1132" w:rsidRDefault="007A3675" w:rsidP="007A3675">
      <w:pPr>
        <w:rPr>
          <w:b/>
          <w:sz w:val="24"/>
        </w:rPr>
      </w:pPr>
      <w:r w:rsidRPr="008A1132">
        <w:rPr>
          <w:b/>
          <w:sz w:val="24"/>
        </w:rPr>
        <w:t>Potrebuješ:</w:t>
      </w:r>
    </w:p>
    <w:p w:rsidR="007A3675" w:rsidRPr="00502043" w:rsidRDefault="007A3675" w:rsidP="007A3675">
      <w:pPr>
        <w:pStyle w:val="Odstavekseznama"/>
        <w:numPr>
          <w:ilvl w:val="0"/>
          <w:numId w:val="1"/>
        </w:numPr>
        <w:rPr>
          <w:sz w:val="24"/>
        </w:rPr>
      </w:pPr>
      <w:r w:rsidRPr="00502043">
        <w:rPr>
          <w:sz w:val="24"/>
        </w:rPr>
        <w:t>bel list za podlago</w:t>
      </w:r>
      <w:r>
        <w:rPr>
          <w:sz w:val="24"/>
        </w:rPr>
        <w:t xml:space="preserve"> (A4 format)</w:t>
      </w:r>
    </w:p>
    <w:p w:rsidR="007A3675" w:rsidRPr="00502043" w:rsidRDefault="00BC3DE1" w:rsidP="007A3675">
      <w:pPr>
        <w:pStyle w:val="Odstavekseznama"/>
        <w:numPr>
          <w:ilvl w:val="0"/>
          <w:numId w:val="1"/>
        </w:numPr>
        <w:rPr>
          <w:sz w:val="24"/>
        </w:rPr>
      </w:pPr>
      <w:r>
        <w:rPr>
          <w:sz w:val="24"/>
        </w:rPr>
        <w:t>svinčnik</w:t>
      </w:r>
    </w:p>
    <w:p w:rsidR="007A3675" w:rsidRPr="008A1132" w:rsidRDefault="007A3675" w:rsidP="007A3675">
      <w:pPr>
        <w:pStyle w:val="Odstavekseznama"/>
        <w:numPr>
          <w:ilvl w:val="0"/>
          <w:numId w:val="1"/>
        </w:numPr>
        <w:rPr>
          <w:sz w:val="24"/>
        </w:rPr>
      </w:pPr>
      <w:r w:rsidRPr="00502043">
        <w:rPr>
          <w:sz w:val="24"/>
        </w:rPr>
        <w:t>flomastri</w:t>
      </w:r>
    </w:p>
    <w:p w:rsidR="007A3675" w:rsidRPr="008A1132" w:rsidRDefault="007A3675" w:rsidP="007A3675">
      <w:pPr>
        <w:pStyle w:val="Odstavekseznama"/>
        <w:rPr>
          <w:sz w:val="24"/>
        </w:rPr>
      </w:pPr>
    </w:p>
    <w:p w:rsidR="007A3675" w:rsidRDefault="007A3675" w:rsidP="007A3675">
      <w:pPr>
        <w:rPr>
          <w:b/>
          <w:sz w:val="24"/>
        </w:rPr>
      </w:pPr>
      <w:r>
        <w:rPr>
          <w:b/>
          <w:sz w:val="24"/>
        </w:rPr>
        <w:t>Postopek:</w:t>
      </w:r>
    </w:p>
    <w:p w:rsidR="00FF4C75" w:rsidRPr="00FF4C75" w:rsidRDefault="007A3675" w:rsidP="00FF4C75">
      <w:pPr>
        <w:pStyle w:val="Odstavekseznama"/>
        <w:numPr>
          <w:ilvl w:val="0"/>
          <w:numId w:val="2"/>
        </w:numPr>
        <w:rPr>
          <w:sz w:val="24"/>
        </w:rPr>
      </w:pPr>
      <w:r w:rsidRPr="001A2B26">
        <w:rPr>
          <w:sz w:val="24"/>
        </w:rPr>
        <w:t>Najprej s svinčnikom nariši motiv</w:t>
      </w:r>
      <w:r>
        <w:rPr>
          <w:sz w:val="24"/>
        </w:rPr>
        <w:t xml:space="preserve"> – vazo, ko je simetrično narisana</w:t>
      </w:r>
      <w:r w:rsidR="00FF4C75">
        <w:rPr>
          <w:sz w:val="24"/>
        </w:rPr>
        <w:t xml:space="preserve"> in</w:t>
      </w:r>
      <w:r>
        <w:rPr>
          <w:sz w:val="24"/>
        </w:rPr>
        <w:t xml:space="preserve"> jo prevleci s flomastrom.</w:t>
      </w:r>
      <w:r w:rsidRPr="007A3675">
        <w:rPr>
          <w:sz w:val="24"/>
        </w:rPr>
        <w:t xml:space="preserve"> </w:t>
      </w:r>
    </w:p>
    <w:p w:rsidR="007A3675" w:rsidRPr="00FF4C75" w:rsidRDefault="007A3675" w:rsidP="00FF4C75">
      <w:pPr>
        <w:pStyle w:val="Odstavekseznama"/>
        <w:numPr>
          <w:ilvl w:val="0"/>
          <w:numId w:val="2"/>
        </w:numPr>
        <w:rPr>
          <w:sz w:val="24"/>
        </w:rPr>
      </w:pPr>
      <w:r>
        <w:rPr>
          <w:sz w:val="24"/>
        </w:rPr>
        <w:t>Nato začni z risanjem ornamenta, najprej s svinčnikom.</w:t>
      </w:r>
      <w:r w:rsidR="00BC3DE1" w:rsidRPr="00BC3DE1">
        <w:rPr>
          <w:sz w:val="24"/>
        </w:rPr>
        <w:t xml:space="preserve"> </w:t>
      </w:r>
      <w:r w:rsidR="00E92F43">
        <w:rPr>
          <w:sz w:val="24"/>
        </w:rPr>
        <w:t xml:space="preserve">Sledi risanje in barvanje </w:t>
      </w:r>
      <w:r w:rsidR="00BC3DE1" w:rsidRPr="001A2B26">
        <w:rPr>
          <w:sz w:val="24"/>
        </w:rPr>
        <w:t>s flomastri. Preden začneš risati, je dobro, da preizkusiš, kakšne možnosti ti ponujajo flomastri na izbrani podlagi. Preizkusi jih na kosu papirja.</w:t>
      </w:r>
    </w:p>
    <w:p w:rsidR="007A3675" w:rsidRDefault="007A3675" w:rsidP="007A3675">
      <w:pPr>
        <w:ind w:left="708"/>
        <w:rPr>
          <w:sz w:val="24"/>
        </w:rPr>
      </w:pPr>
      <w:r>
        <w:rPr>
          <w:sz w:val="24"/>
        </w:rPr>
        <w:t>Barve floma</w:t>
      </w:r>
      <w:r w:rsidR="00BC3DE1">
        <w:rPr>
          <w:sz w:val="24"/>
        </w:rPr>
        <w:t>stra lahko kombiniraš po želji.</w:t>
      </w:r>
    </w:p>
    <w:p w:rsidR="00E92F43" w:rsidRDefault="00FF4C75" w:rsidP="007A3675">
      <w:pPr>
        <w:ind w:left="708"/>
        <w:rPr>
          <w:sz w:val="24"/>
        </w:rPr>
      </w:pPr>
      <w:r>
        <w:rPr>
          <w:noProof/>
          <w:sz w:val="24"/>
          <w:lang w:eastAsia="sl-SI"/>
        </w:rPr>
        <w:lastRenderedPageBreak/>
        <w:drawing>
          <wp:inline distT="0" distB="0" distL="0" distR="0" wp14:anchorId="54AE67DC" wp14:editId="41D33C89">
            <wp:extent cx="5001895" cy="4924425"/>
            <wp:effectExtent l="0" t="0" r="825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2020-04-03-22-59-24.png"/>
                    <pic:cNvPicPr/>
                  </pic:nvPicPr>
                  <pic:blipFill rotWithShape="1">
                    <a:blip r:embed="rId5">
                      <a:extLst>
                        <a:ext uri="{28A0092B-C50C-407E-A947-70E740481C1C}">
                          <a14:useLocalDpi xmlns:a14="http://schemas.microsoft.com/office/drawing/2010/main" val="0"/>
                        </a:ext>
                      </a:extLst>
                    </a:blip>
                    <a:srcRect t="4070" b="40553"/>
                    <a:stretch/>
                  </pic:blipFill>
                  <pic:spPr bwMode="auto">
                    <a:xfrm>
                      <a:off x="0" y="0"/>
                      <a:ext cx="5001895" cy="4924425"/>
                    </a:xfrm>
                    <a:prstGeom prst="rect">
                      <a:avLst/>
                    </a:prstGeom>
                    <a:ln>
                      <a:noFill/>
                    </a:ln>
                    <a:extLst>
                      <a:ext uri="{53640926-AAD7-44D8-BBD7-CCE9431645EC}">
                        <a14:shadowObscured xmlns:a14="http://schemas.microsoft.com/office/drawing/2010/main"/>
                      </a:ext>
                    </a:extLst>
                  </pic:spPr>
                </pic:pic>
              </a:graphicData>
            </a:graphic>
          </wp:inline>
        </w:drawing>
      </w:r>
    </w:p>
    <w:p w:rsidR="00E92F43" w:rsidRDefault="00E92F43" w:rsidP="007A3675">
      <w:pPr>
        <w:ind w:left="708"/>
        <w:rPr>
          <w:sz w:val="24"/>
        </w:rPr>
      </w:pPr>
    </w:p>
    <w:p w:rsidR="00E92F43" w:rsidRDefault="00E92F43" w:rsidP="007A3675">
      <w:pPr>
        <w:ind w:left="708"/>
        <w:rPr>
          <w:sz w:val="24"/>
        </w:rPr>
      </w:pPr>
    </w:p>
    <w:p w:rsidR="007F10E8" w:rsidRPr="007F10E8" w:rsidRDefault="007F10E8" w:rsidP="007F10E8">
      <w:pPr>
        <w:spacing w:after="0"/>
        <w:rPr>
          <w:rFonts w:cstheme="minorHAnsi"/>
          <w:b/>
          <w:sz w:val="24"/>
          <w:szCs w:val="24"/>
          <w:shd w:val="clear" w:color="auto" w:fill="FFFFFF"/>
        </w:rPr>
      </w:pPr>
      <w:r w:rsidRPr="007F10E8">
        <w:rPr>
          <w:rFonts w:cstheme="minorHAnsi"/>
          <w:b/>
          <w:sz w:val="24"/>
          <w:szCs w:val="24"/>
          <w:shd w:val="clear" w:color="auto" w:fill="FFFFFF"/>
        </w:rPr>
        <w:t>Izdelek naj bo celostno dokončan. Pozoren bodi na detajle in estetski izgled izdelka.</w:t>
      </w:r>
    </w:p>
    <w:p w:rsidR="007F10E8" w:rsidRPr="00276CE5" w:rsidRDefault="007F10E8" w:rsidP="007F10E8">
      <w:pPr>
        <w:spacing w:after="0"/>
        <w:rPr>
          <w:rFonts w:cstheme="minorHAnsi"/>
          <w:sz w:val="24"/>
          <w:szCs w:val="24"/>
          <w:shd w:val="clear" w:color="auto" w:fill="FFFFFF"/>
        </w:rPr>
      </w:pPr>
      <w:r w:rsidRPr="00276CE5">
        <w:rPr>
          <w:rFonts w:cstheme="minorHAnsi"/>
          <w:sz w:val="24"/>
          <w:szCs w:val="24"/>
          <w:shd w:val="clear" w:color="auto" w:fill="FFFFFF"/>
        </w:rPr>
        <w:t xml:space="preserve"> </w:t>
      </w:r>
    </w:p>
    <w:p w:rsidR="007F10E8" w:rsidRDefault="007F10E8" w:rsidP="007F10E8">
      <w:pPr>
        <w:spacing w:after="0"/>
        <w:rPr>
          <w:rFonts w:cstheme="minorHAnsi"/>
          <w:b/>
          <w:sz w:val="28"/>
          <w:szCs w:val="24"/>
          <w:shd w:val="clear" w:color="auto" w:fill="FFFFFF"/>
        </w:rPr>
      </w:pPr>
      <w:r w:rsidRPr="00276CE5">
        <w:rPr>
          <w:rFonts w:cstheme="minorHAnsi"/>
          <w:b/>
          <w:sz w:val="28"/>
          <w:szCs w:val="24"/>
          <w:shd w:val="clear" w:color="auto" w:fill="FFFFFF"/>
        </w:rPr>
        <w:t>Ko izdelek dokončaš ga fotografiraj in pošlji na moj e- mail.</w:t>
      </w:r>
    </w:p>
    <w:p w:rsidR="007F10E8" w:rsidRDefault="007F10E8" w:rsidP="007F10E8">
      <w:pPr>
        <w:spacing w:after="0"/>
        <w:rPr>
          <w:b/>
        </w:rPr>
      </w:pPr>
    </w:p>
    <w:p w:rsidR="007F10E8" w:rsidRDefault="001E41C1" w:rsidP="007F10E8">
      <w:pPr>
        <w:spacing w:after="0"/>
        <w:rPr>
          <w:rFonts w:ascii="Arial" w:hAnsi="Arial" w:cs="Arial"/>
          <w:color w:val="4D5156"/>
          <w:sz w:val="21"/>
          <w:szCs w:val="21"/>
          <w:shd w:val="clear" w:color="auto" w:fill="FFFFFF"/>
        </w:rPr>
      </w:pPr>
      <w:hyperlink r:id="rId6" w:history="1">
        <w:r w:rsidR="007F10E8" w:rsidRPr="009436EB">
          <w:rPr>
            <w:rStyle w:val="Hiperpovezava"/>
          </w:rPr>
          <w:t>vida.truden</w:t>
        </w:r>
        <w:r w:rsidR="007F10E8" w:rsidRPr="009436EB">
          <w:rPr>
            <w:rStyle w:val="Hiperpovezava"/>
            <w:rFonts w:ascii="Arial" w:hAnsi="Arial" w:cs="Arial"/>
            <w:sz w:val="21"/>
            <w:szCs w:val="21"/>
            <w:shd w:val="clear" w:color="auto" w:fill="FFFFFF"/>
          </w:rPr>
          <w:t>@guest.arnes.si</w:t>
        </w:r>
      </w:hyperlink>
    </w:p>
    <w:p w:rsidR="007F10E8" w:rsidRPr="00276CE5" w:rsidRDefault="007F10E8" w:rsidP="007F10E8">
      <w:pPr>
        <w:spacing w:after="0"/>
        <w:rPr>
          <w:rFonts w:cstheme="minorHAnsi"/>
          <w:b/>
          <w:sz w:val="28"/>
          <w:szCs w:val="24"/>
          <w:shd w:val="clear" w:color="auto" w:fill="FFFFFF"/>
        </w:rPr>
      </w:pPr>
    </w:p>
    <w:p w:rsidR="00E92F43" w:rsidRDefault="007F10E8" w:rsidP="00E92F43">
      <w:pPr>
        <w:spacing w:after="0"/>
        <w:rPr>
          <w:rFonts w:cstheme="minorHAnsi"/>
          <w:sz w:val="40"/>
          <w:szCs w:val="40"/>
          <w:shd w:val="clear" w:color="auto" w:fill="FFFFFF"/>
        </w:rPr>
      </w:pPr>
      <w:r>
        <w:rPr>
          <w:rFonts w:cstheme="minorHAnsi"/>
          <w:b/>
          <w:sz w:val="40"/>
          <w:szCs w:val="40"/>
          <w:shd w:val="clear" w:color="auto" w:fill="FFFFFF"/>
        </w:rPr>
        <w:t>Rok oddaje je do 10. 6</w:t>
      </w:r>
      <w:r w:rsidRPr="00F71C82">
        <w:rPr>
          <w:rFonts w:cstheme="minorHAnsi"/>
          <w:b/>
          <w:sz w:val="40"/>
          <w:szCs w:val="40"/>
          <w:shd w:val="clear" w:color="auto" w:fill="FFFFFF"/>
        </w:rPr>
        <w:t>. 2020</w:t>
      </w:r>
      <w:r w:rsidRPr="00F71C82">
        <w:rPr>
          <w:rFonts w:cstheme="minorHAnsi"/>
          <w:sz w:val="40"/>
          <w:szCs w:val="40"/>
          <w:shd w:val="clear" w:color="auto" w:fill="FFFFFF"/>
        </w:rPr>
        <w:t>.</w:t>
      </w:r>
    </w:p>
    <w:p w:rsidR="008D73DF" w:rsidRDefault="008D73DF" w:rsidP="00E92F43">
      <w:pPr>
        <w:spacing w:after="0"/>
        <w:rPr>
          <w:rFonts w:cstheme="minorHAnsi"/>
          <w:sz w:val="40"/>
          <w:szCs w:val="40"/>
          <w:shd w:val="clear" w:color="auto" w:fill="FFFFFF"/>
        </w:rPr>
      </w:pPr>
      <w:r>
        <w:rPr>
          <w:rFonts w:cstheme="minorHAnsi"/>
          <w:sz w:val="40"/>
          <w:szCs w:val="40"/>
          <w:shd w:val="clear" w:color="auto" w:fill="FFFFFF"/>
        </w:rPr>
        <w:t>Nekateri mi še vedno niste poslali vseh likovnih nalog.</w:t>
      </w:r>
    </w:p>
    <w:p w:rsidR="00675946" w:rsidRDefault="008D73DF" w:rsidP="00FF4C75">
      <w:pPr>
        <w:spacing w:after="0"/>
        <w:rPr>
          <w:sz w:val="24"/>
          <w:szCs w:val="24"/>
        </w:rPr>
      </w:pPr>
      <w:r>
        <w:rPr>
          <w:rFonts w:cstheme="minorHAnsi"/>
          <w:sz w:val="40"/>
          <w:szCs w:val="40"/>
          <w:shd w:val="clear" w:color="auto" w:fill="FFFFFF"/>
        </w:rPr>
        <w:t>PROSIM, DA MI JIH DO</w:t>
      </w:r>
      <w:r w:rsidR="00E92F43">
        <w:rPr>
          <w:rFonts w:cstheme="minorHAnsi"/>
          <w:sz w:val="40"/>
          <w:szCs w:val="40"/>
          <w:shd w:val="clear" w:color="auto" w:fill="FFFFFF"/>
        </w:rPr>
        <w:t xml:space="preserve"> TEGA DA</w:t>
      </w:r>
      <w:r>
        <w:rPr>
          <w:rFonts w:cstheme="minorHAnsi"/>
          <w:sz w:val="40"/>
          <w:szCs w:val="40"/>
          <w:shd w:val="clear" w:color="auto" w:fill="FFFFFF"/>
        </w:rPr>
        <w:t xml:space="preserve">TUMA </w:t>
      </w:r>
      <w:r w:rsidR="00FF4C75">
        <w:rPr>
          <w:rFonts w:cstheme="minorHAnsi"/>
          <w:sz w:val="40"/>
          <w:szCs w:val="40"/>
          <w:shd w:val="clear" w:color="auto" w:fill="FFFFFF"/>
        </w:rPr>
        <w:t>POŠLJETE</w:t>
      </w:r>
      <w:r>
        <w:rPr>
          <w:rFonts w:cstheme="minorHAnsi"/>
          <w:sz w:val="40"/>
          <w:szCs w:val="40"/>
          <w:shd w:val="clear" w:color="auto" w:fill="FFFFFF"/>
        </w:rPr>
        <w:t>.</w:t>
      </w:r>
      <w:r w:rsidR="00E92F43">
        <w:rPr>
          <w:rFonts w:cstheme="minorHAnsi"/>
          <w:sz w:val="40"/>
          <w:szCs w:val="40"/>
          <w:shd w:val="clear" w:color="auto" w:fill="FFFFFF"/>
        </w:rPr>
        <w:t xml:space="preserve"> NALOGE SO </w:t>
      </w:r>
      <w:r w:rsidR="00E92F43" w:rsidRPr="00FF4C75">
        <w:rPr>
          <w:rFonts w:cstheme="minorHAnsi"/>
          <w:b/>
          <w:sz w:val="40"/>
          <w:szCs w:val="40"/>
          <w:shd w:val="clear" w:color="auto" w:fill="FFFFFF"/>
        </w:rPr>
        <w:t>OBVEZNE</w:t>
      </w:r>
      <w:r w:rsidR="00FF4C75">
        <w:rPr>
          <w:rFonts w:cstheme="minorHAnsi"/>
          <w:sz w:val="40"/>
          <w:szCs w:val="40"/>
          <w:shd w:val="clear" w:color="auto" w:fill="FFFFFF"/>
        </w:rPr>
        <w:t xml:space="preserve"> IN POGOJ ZA ZAKLJUČEVANJE OCEN.</w:t>
      </w:r>
    </w:p>
    <w:p w:rsidR="00792837" w:rsidRPr="00792837" w:rsidRDefault="001E41C1" w:rsidP="001E41C1">
      <w:pPr>
        <w:jc w:val="right"/>
        <w:rPr>
          <w:sz w:val="24"/>
          <w:szCs w:val="24"/>
        </w:rPr>
      </w:pPr>
      <w:bookmarkStart w:id="0" w:name="_GoBack"/>
      <w:bookmarkEnd w:id="0"/>
      <w:r>
        <w:rPr>
          <w:sz w:val="24"/>
          <w:szCs w:val="24"/>
        </w:rPr>
        <w:t>Vida Truden</w:t>
      </w:r>
    </w:p>
    <w:sectPr w:rsidR="00792837" w:rsidRPr="007928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05438"/>
    <w:multiLevelType w:val="hybridMultilevel"/>
    <w:tmpl w:val="AC5A9B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91D169D"/>
    <w:multiLevelType w:val="hybridMultilevel"/>
    <w:tmpl w:val="56988C94"/>
    <w:lvl w:ilvl="0" w:tplc="04240001">
      <w:start w:val="1"/>
      <w:numFmt w:val="bullet"/>
      <w:lvlText w:val=""/>
      <w:lvlJc w:val="left"/>
      <w:pPr>
        <w:ind w:left="1788" w:hanging="360"/>
      </w:pPr>
      <w:rPr>
        <w:rFonts w:ascii="Symbol" w:hAnsi="Symbol" w:hint="default"/>
      </w:rPr>
    </w:lvl>
    <w:lvl w:ilvl="1" w:tplc="04240019" w:tentative="1">
      <w:start w:val="1"/>
      <w:numFmt w:val="lowerLetter"/>
      <w:lvlText w:val="%2."/>
      <w:lvlJc w:val="left"/>
      <w:pPr>
        <w:ind w:left="2508" w:hanging="360"/>
      </w:pPr>
    </w:lvl>
    <w:lvl w:ilvl="2" w:tplc="0424001B" w:tentative="1">
      <w:start w:val="1"/>
      <w:numFmt w:val="lowerRoman"/>
      <w:lvlText w:val="%3."/>
      <w:lvlJc w:val="right"/>
      <w:pPr>
        <w:ind w:left="3228" w:hanging="180"/>
      </w:pPr>
    </w:lvl>
    <w:lvl w:ilvl="3" w:tplc="0424000F" w:tentative="1">
      <w:start w:val="1"/>
      <w:numFmt w:val="decimal"/>
      <w:lvlText w:val="%4."/>
      <w:lvlJc w:val="left"/>
      <w:pPr>
        <w:ind w:left="3948" w:hanging="360"/>
      </w:pPr>
    </w:lvl>
    <w:lvl w:ilvl="4" w:tplc="04240019" w:tentative="1">
      <w:start w:val="1"/>
      <w:numFmt w:val="lowerLetter"/>
      <w:lvlText w:val="%5."/>
      <w:lvlJc w:val="left"/>
      <w:pPr>
        <w:ind w:left="4668" w:hanging="360"/>
      </w:pPr>
    </w:lvl>
    <w:lvl w:ilvl="5" w:tplc="0424001B" w:tentative="1">
      <w:start w:val="1"/>
      <w:numFmt w:val="lowerRoman"/>
      <w:lvlText w:val="%6."/>
      <w:lvlJc w:val="right"/>
      <w:pPr>
        <w:ind w:left="5388" w:hanging="180"/>
      </w:pPr>
    </w:lvl>
    <w:lvl w:ilvl="6" w:tplc="0424000F" w:tentative="1">
      <w:start w:val="1"/>
      <w:numFmt w:val="decimal"/>
      <w:lvlText w:val="%7."/>
      <w:lvlJc w:val="left"/>
      <w:pPr>
        <w:ind w:left="6108" w:hanging="360"/>
      </w:pPr>
    </w:lvl>
    <w:lvl w:ilvl="7" w:tplc="04240019" w:tentative="1">
      <w:start w:val="1"/>
      <w:numFmt w:val="lowerLetter"/>
      <w:lvlText w:val="%8."/>
      <w:lvlJc w:val="left"/>
      <w:pPr>
        <w:ind w:left="6828" w:hanging="360"/>
      </w:pPr>
    </w:lvl>
    <w:lvl w:ilvl="8" w:tplc="0424001B" w:tentative="1">
      <w:start w:val="1"/>
      <w:numFmt w:val="lowerRoman"/>
      <w:lvlText w:val="%9."/>
      <w:lvlJc w:val="right"/>
      <w:pPr>
        <w:ind w:left="7548" w:hanging="180"/>
      </w:pPr>
    </w:lvl>
  </w:abstractNum>
  <w:abstractNum w:abstractNumId="2" w15:restartNumberingAfterBreak="0">
    <w:nsid w:val="27966191"/>
    <w:multiLevelType w:val="hybridMultilevel"/>
    <w:tmpl w:val="163A1026"/>
    <w:lvl w:ilvl="0" w:tplc="9CFCD5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056B3D"/>
    <w:multiLevelType w:val="hybridMultilevel"/>
    <w:tmpl w:val="D2B2780E"/>
    <w:lvl w:ilvl="0" w:tplc="6A302FA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837"/>
    <w:rsid w:val="00154127"/>
    <w:rsid w:val="001B38E8"/>
    <w:rsid w:val="001E41C1"/>
    <w:rsid w:val="00675946"/>
    <w:rsid w:val="00792837"/>
    <w:rsid w:val="007A3675"/>
    <w:rsid w:val="007F10E8"/>
    <w:rsid w:val="008B4890"/>
    <w:rsid w:val="008D73DF"/>
    <w:rsid w:val="00BC3DE1"/>
    <w:rsid w:val="00E92F43"/>
    <w:rsid w:val="00FF4C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2EBD7-31AD-48B0-916E-B410F2713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A3675"/>
    <w:pPr>
      <w:ind w:left="720"/>
      <w:contextualSpacing/>
    </w:pPr>
  </w:style>
  <w:style w:type="character" w:styleId="Hiperpovezava">
    <w:name w:val="Hyperlink"/>
    <w:basedOn w:val="Privzetapisavaodstavka"/>
    <w:uiPriority w:val="99"/>
    <w:unhideWhenUsed/>
    <w:rsid w:val="007F10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da.truden@guest.arnes.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254</Words>
  <Characters>1453</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dc:creator>
  <cp:keywords/>
  <dc:description/>
  <cp:lastModifiedBy>Ales</cp:lastModifiedBy>
  <cp:revision>9</cp:revision>
  <dcterms:created xsi:type="dcterms:W3CDTF">2020-05-22T06:22:00Z</dcterms:created>
  <dcterms:modified xsi:type="dcterms:W3CDTF">2020-05-22T12:07:00Z</dcterms:modified>
</cp:coreProperties>
</file>