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4E" w:rsidRPr="00996138" w:rsidRDefault="00996138" w:rsidP="00996138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 KRALJESTVU GLIV</w:t>
      </w:r>
      <w:r w:rsidR="000446CF">
        <w:rPr>
          <w:rFonts w:ascii="Arial" w:hAnsi="Arial" w:cs="Arial"/>
          <w:b/>
          <w:color w:val="FF0000"/>
          <w:sz w:val="28"/>
          <w:szCs w:val="28"/>
        </w:rPr>
        <w:t xml:space="preserve"> - REŠITVE</w:t>
      </w:r>
    </w:p>
    <w:p w:rsidR="00400B4E" w:rsidRDefault="00996138" w:rsidP="00400B4E">
      <w:pPr>
        <w:spacing w:line="276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0D17C0EB" wp14:editId="1590866A">
            <wp:extent cx="6771409" cy="32385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86" t="27022" r="12001" b="5677"/>
                    <a:stretch/>
                  </pic:blipFill>
                  <pic:spPr bwMode="auto">
                    <a:xfrm>
                      <a:off x="0" y="0"/>
                      <a:ext cx="6784121" cy="324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138" w:rsidRPr="00996138" w:rsidRDefault="00996138" w:rsidP="00996138">
      <w:pPr>
        <w:spacing w:line="276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1B1D76" w:rsidRDefault="001B1D76" w:rsidP="00996138">
      <w:pPr>
        <w:jc w:val="center"/>
      </w:pPr>
    </w:p>
    <w:p w:rsidR="001B1D76" w:rsidRDefault="00996138" w:rsidP="000446CF">
      <w:pPr>
        <w:pStyle w:val="Odstavekseznama"/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FEE7CA7" wp14:editId="27891EE4">
            <wp:extent cx="3977814" cy="351472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84" t="29399" r="25367" b="14416"/>
                    <a:stretch/>
                  </pic:blipFill>
                  <pic:spPr bwMode="auto">
                    <a:xfrm>
                      <a:off x="0" y="0"/>
                      <a:ext cx="4011137" cy="3544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1D76" w:rsidRPr="001B1D76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0446CF" w:rsidRPr="000446CF" w:rsidRDefault="000446CF" w:rsidP="000446CF">
      <w:pPr>
        <w:spacing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0446CF" w:rsidRPr="000446CF" w:rsidRDefault="000446CF" w:rsidP="000446CF">
      <w:pPr>
        <w:pStyle w:val="Odstavekseznama"/>
        <w:spacing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Učbenik str. 113 – Tri vprašanja</w:t>
      </w:r>
    </w:p>
    <w:p w:rsidR="001B1D76" w:rsidRDefault="001B1D76" w:rsidP="001B1D7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GLIVE so posebna skupina živih bitij. GOBA pa je le razmnoževalni del glive. </w:t>
      </w:r>
    </w:p>
    <w:p w:rsidR="001B1D76" w:rsidRDefault="001B1D76" w:rsidP="001B1D7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Glive so zelo pomembne, saj sodelujejo pri razkrajanju odmrlih organizmov. Pri tem se v tla izločijo snovi, ki so na voljo rastlinam, ki tam rastejo.</w:t>
      </w:r>
    </w:p>
    <w:p w:rsidR="001B1D76" w:rsidRPr="000446CF" w:rsidRDefault="000446CF" w:rsidP="000446CF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Klobuk opravlja razmnoževalno nalogo, saj je pod klobukom trosovnica, v njej pa nastajajo trosi, s katerimi se gliva razmnožuje. Če bi zrele trose iz trosovnice stresel na zemljo, bi se pod ugodnimi pogoji tam razvila</w:t>
      </w:r>
      <w:bookmarkStart w:id="0" w:name="_GoBack"/>
      <w:bookmarkEnd w:id="0"/>
      <w:r>
        <w:rPr>
          <w:rFonts w:ascii="Arial" w:hAnsi="Arial" w:cs="Arial"/>
          <w:color w:val="002060"/>
          <w:sz w:val="28"/>
          <w:szCs w:val="28"/>
        </w:rPr>
        <w:t xml:space="preserve"> goba.</w:t>
      </w:r>
    </w:p>
    <w:sectPr w:rsidR="001B1D76" w:rsidRPr="000446CF" w:rsidSect="0040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51E86"/>
    <w:multiLevelType w:val="hybridMultilevel"/>
    <w:tmpl w:val="D1FC4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4"/>
    <w:rsid w:val="000446CF"/>
    <w:rsid w:val="001B1D76"/>
    <w:rsid w:val="00400B4E"/>
    <w:rsid w:val="004B73A6"/>
    <w:rsid w:val="005A4B84"/>
    <w:rsid w:val="007E6CA9"/>
    <w:rsid w:val="00996138"/>
    <w:rsid w:val="00F10E81"/>
    <w:rsid w:val="00F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6724-D7A1-49B3-993B-41C4526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B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1D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 jelincic</dc:creator>
  <cp:keywords/>
  <dc:description/>
  <cp:lastModifiedBy>blaz jelincic</cp:lastModifiedBy>
  <cp:revision>7</cp:revision>
  <dcterms:created xsi:type="dcterms:W3CDTF">2020-05-05T15:47:00Z</dcterms:created>
  <dcterms:modified xsi:type="dcterms:W3CDTF">2020-05-11T09:38:00Z</dcterms:modified>
</cp:coreProperties>
</file>