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6" w:rsidRPr="00527E37" w:rsidRDefault="00EE0BE3" w:rsidP="00E050D0">
      <w:pPr>
        <w:jc w:val="center"/>
        <w:rPr>
          <w:rFonts w:ascii="Century Gothic" w:hAnsi="Century Gothic" w:cs="Arial"/>
          <w:color w:val="00B050"/>
          <w:sz w:val="32"/>
        </w:rPr>
      </w:pPr>
      <w:r w:rsidRPr="00527E37">
        <w:rPr>
          <w:rFonts w:ascii="Century Gothic" w:hAnsi="Century Gothic" w:cs="Arial"/>
          <w:b/>
          <w:color w:val="00B050"/>
          <w:sz w:val="32"/>
        </w:rPr>
        <w:t>Homes in the UK</w:t>
      </w:r>
    </w:p>
    <w:p w:rsidR="009708B6" w:rsidRDefault="009708B6" w:rsidP="00AC5797">
      <w:pPr>
        <w:spacing w:after="0"/>
        <w:rPr>
          <w:rFonts w:ascii="Arial" w:hAnsi="Arial" w:cs="Arial"/>
          <w:b/>
        </w:rPr>
      </w:pPr>
    </w:p>
    <w:p w:rsidR="00AC5797" w:rsidRDefault="00200F0D" w:rsidP="00AC57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5408" behindDoc="1" locked="0" layoutInCell="1" allowOverlap="1" wp14:anchorId="0FE7B74F" wp14:editId="476FF8BD">
            <wp:simplePos x="0" y="0"/>
            <wp:positionH relativeFrom="column">
              <wp:posOffset>4676775</wp:posOffset>
            </wp:positionH>
            <wp:positionV relativeFrom="paragraph">
              <wp:posOffset>170815</wp:posOffset>
            </wp:positionV>
            <wp:extent cx="20955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404" y="21164"/>
                <wp:lineTo x="2140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E3">
        <w:rPr>
          <w:rFonts w:ascii="Arial" w:hAnsi="Arial" w:cs="Arial"/>
          <w:b/>
        </w:rPr>
        <w:t>Look at the photos of different homes in the UK.</w:t>
      </w:r>
    </w:p>
    <w:p w:rsidR="00EE0BE3" w:rsidRDefault="00EE0BE3" w:rsidP="00AC57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</w:t>
      </w:r>
      <w:r w:rsidR="000F188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hey the same as the homes in your country?</w:t>
      </w:r>
    </w:p>
    <w:p w:rsidR="00B57C69" w:rsidRDefault="00B57C69" w:rsidP="00AC5797">
      <w:pPr>
        <w:spacing w:after="0"/>
        <w:rPr>
          <w:rFonts w:ascii="Arial" w:hAnsi="Arial" w:cs="Arial"/>
        </w:rPr>
      </w:pPr>
    </w:p>
    <w:p w:rsidR="000C314B" w:rsidRDefault="000C314B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Martha and Matt Turner live in Birmingham. Their house is a typical </w:t>
      </w:r>
      <w:r w:rsidRPr="00200F0D">
        <w:rPr>
          <w:rFonts w:ascii="Arial" w:hAnsi="Arial" w:cs="Arial"/>
          <w:u w:val="single"/>
        </w:rPr>
        <w:t>semi-detached house</w:t>
      </w:r>
      <w:r>
        <w:rPr>
          <w:rFonts w:ascii="Arial" w:hAnsi="Arial" w:cs="Arial"/>
        </w:rPr>
        <w:t xml:space="preserve"> in the </w:t>
      </w:r>
      <w:r w:rsidRPr="00B631FD">
        <w:rPr>
          <w:rFonts w:ascii="Arial" w:hAnsi="Arial" w:cs="Arial"/>
          <w:b/>
        </w:rPr>
        <w:t>suburbs</w:t>
      </w:r>
      <w:r>
        <w:rPr>
          <w:rFonts w:ascii="Arial" w:hAnsi="Arial" w:cs="Arial"/>
        </w:rPr>
        <w:t>. There’s a garage, a small garden at the front and a bigger garden</w:t>
      </w:r>
      <w:r w:rsidR="004A6917">
        <w:rPr>
          <w:rFonts w:ascii="Arial" w:hAnsi="Arial" w:cs="Arial"/>
        </w:rPr>
        <w:t xml:space="preserve"> at the back. </w:t>
      </w:r>
      <w:r w:rsidR="004A6917">
        <w:rPr>
          <w:rFonts w:ascii="Arial" w:hAnsi="Arial" w:cs="Arial"/>
        </w:rPr>
        <w:br/>
        <w:t xml:space="preserve">There’s a </w:t>
      </w:r>
      <w:r w:rsidR="004A6917" w:rsidRPr="00B631FD">
        <w:rPr>
          <w:rFonts w:ascii="Arial" w:hAnsi="Arial" w:cs="Arial"/>
          <w:b/>
        </w:rPr>
        <w:t>pond</w:t>
      </w:r>
      <w:r w:rsidR="004A6917">
        <w:rPr>
          <w:rFonts w:ascii="Arial" w:hAnsi="Arial" w:cs="Arial"/>
        </w:rPr>
        <w:t xml:space="preserve"> in the garden, and a </w:t>
      </w:r>
      <w:r w:rsidR="004A6917" w:rsidRPr="00FE0F3C">
        <w:rPr>
          <w:rFonts w:ascii="Arial" w:hAnsi="Arial" w:cs="Arial"/>
          <w:b/>
        </w:rPr>
        <w:t>shed</w:t>
      </w:r>
      <w:r w:rsidR="004A6917">
        <w:rPr>
          <w:rFonts w:ascii="Arial" w:hAnsi="Arial" w:cs="Arial"/>
        </w:rPr>
        <w:t xml:space="preserve"> where Martha and Matt keep their gardening things.</w:t>
      </w:r>
    </w:p>
    <w:p w:rsidR="00D15EB4" w:rsidRDefault="00D15EB4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6432" behindDoc="1" locked="0" layoutInCell="1" allowOverlap="1" wp14:anchorId="2DA6367D" wp14:editId="5C852C5B">
            <wp:simplePos x="0" y="0"/>
            <wp:positionH relativeFrom="column">
              <wp:posOffset>-28575</wp:posOffset>
            </wp:positionH>
            <wp:positionV relativeFrom="paragraph">
              <wp:posOffset>16510</wp:posOffset>
            </wp:positionV>
            <wp:extent cx="12668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17" w:rsidRDefault="004A6917" w:rsidP="00AC5797">
      <w:pPr>
        <w:spacing w:after="0"/>
        <w:rPr>
          <w:rFonts w:ascii="Arial" w:hAnsi="Arial" w:cs="Arial"/>
        </w:rPr>
      </w:pPr>
    </w:p>
    <w:p w:rsidR="004A6917" w:rsidRDefault="004A6917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Matt’s brother Paul and his family lived in a </w:t>
      </w:r>
      <w:r w:rsidRPr="00FE0F3C">
        <w:rPr>
          <w:rFonts w:ascii="Arial" w:hAnsi="Arial" w:cs="Arial"/>
          <w:b/>
          <w:u w:val="single"/>
        </w:rPr>
        <w:t>rented</w:t>
      </w:r>
      <w:r w:rsidRPr="00ED45C7">
        <w:rPr>
          <w:rFonts w:ascii="Arial" w:hAnsi="Arial" w:cs="Arial"/>
          <w:u w:val="single"/>
        </w:rPr>
        <w:t xml:space="preserve"> </w:t>
      </w:r>
      <w:r w:rsidR="0036410B" w:rsidRPr="00ED45C7">
        <w:rPr>
          <w:rFonts w:ascii="Arial" w:hAnsi="Arial" w:cs="Arial"/>
          <w:u w:val="single"/>
        </w:rPr>
        <w:t>house</w:t>
      </w:r>
      <w:r w:rsidR="0036410B">
        <w:rPr>
          <w:rFonts w:ascii="Arial" w:hAnsi="Arial" w:cs="Arial"/>
        </w:rPr>
        <w:t xml:space="preserve"> for a long time, but now they’ve got a modern house on a new </w:t>
      </w:r>
      <w:r w:rsidR="0036410B" w:rsidRPr="00FE0F3C">
        <w:rPr>
          <w:rFonts w:ascii="Arial" w:hAnsi="Arial" w:cs="Arial"/>
          <w:b/>
        </w:rPr>
        <w:t>estate</w:t>
      </w:r>
      <w:r w:rsidR="0036410B">
        <w:rPr>
          <w:rFonts w:ascii="Arial" w:hAnsi="Arial" w:cs="Arial"/>
        </w:rPr>
        <w:t xml:space="preserve">. Paul says ‘It’s great to have our own home at last, but there isn’t a lot of space, and we need more cupboards’. </w:t>
      </w:r>
      <w:r w:rsidR="00092047">
        <w:rPr>
          <w:rFonts w:ascii="Arial" w:hAnsi="Arial" w:cs="Arial"/>
        </w:rPr>
        <w:t xml:space="preserve">New houses in the UK </w:t>
      </w:r>
      <w:r w:rsidR="00831591">
        <w:rPr>
          <w:rFonts w:ascii="Arial" w:hAnsi="Arial" w:cs="Arial"/>
        </w:rPr>
        <w:t xml:space="preserve">often have </w:t>
      </w:r>
      <w:r w:rsidR="00092047">
        <w:rPr>
          <w:rFonts w:ascii="Arial" w:hAnsi="Arial" w:cs="Arial"/>
        </w:rPr>
        <w:t>smaller rooms, so a lot of people don’t like them.</w:t>
      </w:r>
    </w:p>
    <w:p w:rsidR="00831591" w:rsidRDefault="00831591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  <w:r w:rsidRPr="00ED45C7">
        <w:rPr>
          <w:rFonts w:ascii="Arial" w:hAnsi="Arial" w:cs="Arial"/>
          <w:noProof/>
          <w:u w:val="single"/>
          <w:lang w:val="sl-SI" w:eastAsia="sl-SI"/>
        </w:rPr>
        <w:drawing>
          <wp:anchor distT="0" distB="0" distL="114300" distR="114300" simplePos="0" relativeHeight="251667456" behindDoc="1" locked="0" layoutInCell="1" allowOverlap="1" wp14:anchorId="7C037BD1" wp14:editId="2CB1FC2F">
            <wp:simplePos x="0" y="0"/>
            <wp:positionH relativeFrom="column">
              <wp:posOffset>4339590</wp:posOffset>
            </wp:positionH>
            <wp:positionV relativeFrom="paragraph">
              <wp:posOffset>184785</wp:posOffset>
            </wp:positionV>
            <wp:extent cx="209613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97" y="21435"/>
                <wp:lineTo x="2139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91" w:rsidRDefault="00831591" w:rsidP="00AC5797">
      <w:pPr>
        <w:spacing w:after="0"/>
        <w:rPr>
          <w:rFonts w:ascii="Arial" w:hAnsi="Arial" w:cs="Arial"/>
        </w:rPr>
      </w:pPr>
      <w:r w:rsidRPr="00FE0F3C">
        <w:rPr>
          <w:rFonts w:ascii="Arial" w:hAnsi="Arial" w:cs="Arial"/>
          <w:b/>
          <w:u w:val="single"/>
        </w:rPr>
        <w:t>Terraced</w:t>
      </w:r>
      <w:r w:rsidRPr="00ED45C7">
        <w:rPr>
          <w:rFonts w:ascii="Arial" w:hAnsi="Arial" w:cs="Arial"/>
          <w:u w:val="single"/>
        </w:rPr>
        <w:t xml:space="preserve"> houses</w:t>
      </w:r>
      <w:r>
        <w:rPr>
          <w:rFonts w:ascii="Arial" w:hAnsi="Arial" w:cs="Arial"/>
        </w:rPr>
        <w:t xml:space="preserve"> are very common in the UK. A ‘terrace’ is a row of houses which are joined together. Martha’s sister, Rosie, has got a terraced house near the city centre. There’s </w:t>
      </w:r>
      <w:r w:rsidR="009920AE">
        <w:rPr>
          <w:rFonts w:ascii="Arial" w:hAnsi="Arial" w:cs="Arial"/>
        </w:rPr>
        <w:t>a shop at the end of the road, but most people do their shopping at the local supermarket. The people in Rosie’s street are very friendly. ‘I like my neighbours</w:t>
      </w:r>
      <w:r w:rsidR="00E357CA">
        <w:rPr>
          <w:rFonts w:ascii="Arial" w:hAnsi="Arial" w:cs="Arial"/>
        </w:rPr>
        <w:t>,’ she says. ‘But sometimes their music is a bit loud!’</w:t>
      </w: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E357CA" w:rsidRDefault="00972CCD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8480" behindDoc="1" locked="0" layoutInCell="1" allowOverlap="1" wp14:anchorId="43246945" wp14:editId="66E75FDE">
            <wp:simplePos x="0" y="0"/>
            <wp:positionH relativeFrom="column">
              <wp:posOffset>-28575</wp:posOffset>
            </wp:positionH>
            <wp:positionV relativeFrom="paragraph">
              <wp:posOffset>237490</wp:posOffset>
            </wp:positionV>
            <wp:extent cx="182880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375" y="21378"/>
                <wp:lineTo x="2137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CA" w:rsidRDefault="00E357CA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Matt’s parent’s live in a </w:t>
      </w:r>
      <w:r w:rsidRPr="00FE0F3C">
        <w:rPr>
          <w:rFonts w:ascii="Arial" w:hAnsi="Arial" w:cs="Arial"/>
          <w:b/>
          <w:u w:val="single"/>
        </w:rPr>
        <w:t>cottage</w:t>
      </w:r>
      <w:r>
        <w:rPr>
          <w:rFonts w:ascii="Arial" w:hAnsi="Arial" w:cs="Arial"/>
        </w:rPr>
        <w:t xml:space="preserve"> in a village in Sussex, in southeast England. They’ve got a dog and two cats. Matt says ‘I love my mum and dad’s house. It’s so quiet and peaceful. And it’s got a beautiful garden. I’m very jealous!’</w:t>
      </w: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9504" behindDoc="1" locked="0" layoutInCell="1" allowOverlap="1" wp14:anchorId="5555C5C0" wp14:editId="56904B7D">
            <wp:simplePos x="0" y="0"/>
            <wp:positionH relativeFrom="column">
              <wp:posOffset>3524250</wp:posOffset>
            </wp:positionH>
            <wp:positionV relativeFrom="paragraph">
              <wp:posOffset>287020</wp:posOffset>
            </wp:positionV>
            <wp:extent cx="1482725" cy="1257300"/>
            <wp:effectExtent l="0" t="0" r="3175" b="0"/>
            <wp:wrapTight wrapText="bothSides">
              <wp:wrapPolygon edited="0">
                <wp:start x="0" y="0"/>
                <wp:lineTo x="0" y="21273"/>
                <wp:lineTo x="21369" y="21273"/>
                <wp:lineTo x="2136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CA" w:rsidRDefault="00E357CA" w:rsidP="00AC5797">
      <w:pPr>
        <w:spacing w:after="0"/>
        <w:rPr>
          <w:rFonts w:ascii="Arial" w:hAnsi="Arial" w:cs="Arial"/>
        </w:rPr>
      </w:pPr>
    </w:p>
    <w:p w:rsidR="00E357CA" w:rsidRDefault="00E357CA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 people in the UK live in a house but, in big cit</w:t>
      </w:r>
      <w:r w:rsidR="00782C14">
        <w:rPr>
          <w:rFonts w:ascii="Arial" w:hAnsi="Arial" w:cs="Arial"/>
        </w:rPr>
        <w:t xml:space="preserve">ies, </w:t>
      </w:r>
      <w:r w:rsidR="00E60B41">
        <w:rPr>
          <w:rFonts w:ascii="Arial" w:hAnsi="Arial" w:cs="Arial"/>
        </w:rPr>
        <w:t xml:space="preserve">a lot of people live in flats. In the 1960s, new </w:t>
      </w:r>
      <w:r w:rsidR="00E60B41" w:rsidRPr="00E050D0">
        <w:rPr>
          <w:rFonts w:ascii="Arial" w:hAnsi="Arial" w:cs="Arial"/>
          <w:u w:val="single"/>
        </w:rPr>
        <w:t>flats</w:t>
      </w:r>
      <w:r w:rsidR="00E60B41">
        <w:rPr>
          <w:rFonts w:ascii="Arial" w:hAnsi="Arial" w:cs="Arial"/>
        </w:rPr>
        <w:t xml:space="preserve"> in </w:t>
      </w:r>
      <w:r w:rsidR="00782C14">
        <w:rPr>
          <w:rFonts w:ascii="Arial" w:hAnsi="Arial" w:cs="Arial"/>
        </w:rPr>
        <w:t xml:space="preserve">‘tower blocks’ were popular. </w:t>
      </w:r>
      <w:r w:rsidR="00085D44">
        <w:rPr>
          <w:rFonts w:ascii="Arial" w:hAnsi="Arial" w:cs="Arial"/>
        </w:rPr>
        <w:t xml:space="preserve">They were clean, modern and had excellent views. But today many people don’t like them. </w:t>
      </w:r>
      <w:r w:rsidR="00424A91">
        <w:rPr>
          <w:rFonts w:ascii="Arial" w:hAnsi="Arial" w:cs="Arial"/>
        </w:rPr>
        <w:t>Julia Turner</w:t>
      </w:r>
      <w:r w:rsidR="00527E37">
        <w:rPr>
          <w:rFonts w:ascii="Arial" w:hAnsi="Arial" w:cs="Arial"/>
        </w:rPr>
        <w:t xml:space="preserve"> lives on the twelfth floor of a </w:t>
      </w:r>
      <w:r w:rsidR="00424A91">
        <w:rPr>
          <w:rFonts w:ascii="Arial" w:hAnsi="Arial" w:cs="Arial"/>
        </w:rPr>
        <w:t xml:space="preserve">tower block in London. ‘The lifts don’t always work, and the stairs and </w:t>
      </w:r>
      <w:r w:rsidR="00424A91" w:rsidRPr="00FE0F3C">
        <w:rPr>
          <w:rFonts w:ascii="Arial" w:hAnsi="Arial" w:cs="Arial"/>
          <w:b/>
        </w:rPr>
        <w:t>corridors</w:t>
      </w:r>
      <w:r w:rsidR="00424A91">
        <w:rPr>
          <w:rFonts w:ascii="Arial" w:hAnsi="Arial" w:cs="Arial"/>
        </w:rPr>
        <w:t xml:space="preserve"> are dirty,’ she says. ‘Bu</w:t>
      </w:r>
      <w:r w:rsidR="00527E37">
        <w:rPr>
          <w:rFonts w:ascii="Arial" w:hAnsi="Arial" w:cs="Arial"/>
        </w:rPr>
        <w:t>t houses are so expensive now, we haven’t got much choice.’</w:t>
      </w:r>
    </w:p>
    <w:p w:rsidR="00D15EB4" w:rsidRDefault="00E050D0" w:rsidP="00AC5797">
      <w:pPr>
        <w:spacing w:after="0"/>
        <w:rPr>
          <w:rFonts w:ascii="Arial" w:hAnsi="Arial" w:cs="Arial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0528" behindDoc="1" locked="0" layoutInCell="1" allowOverlap="1" wp14:anchorId="78ACD419" wp14:editId="1951AD2F">
            <wp:simplePos x="0" y="0"/>
            <wp:positionH relativeFrom="column">
              <wp:posOffset>314325</wp:posOffset>
            </wp:positionH>
            <wp:positionV relativeFrom="paragraph">
              <wp:posOffset>71755</wp:posOffset>
            </wp:positionV>
            <wp:extent cx="2811145" cy="1628775"/>
            <wp:effectExtent l="0" t="0" r="8255" b="9525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11" name="Slika 11" descr="https://upload.wikimedia.org/wikipedia/commons/1/13/10_Downing_Street._MOD_4515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1/13/10_Downing_Street._MOD_45155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B4" w:rsidRDefault="00E050D0" w:rsidP="00AC579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6D9F57" wp14:editId="2186C072">
                <wp:simplePos x="0" y="0"/>
                <wp:positionH relativeFrom="column">
                  <wp:posOffset>3597910</wp:posOffset>
                </wp:positionH>
                <wp:positionV relativeFrom="paragraph">
                  <wp:posOffset>85090</wp:posOffset>
                </wp:positionV>
                <wp:extent cx="2609850" cy="1190625"/>
                <wp:effectExtent l="19050" t="19050" r="19050" b="28575"/>
                <wp:wrapTight wrapText="bothSides">
                  <wp:wrapPolygon edited="0">
                    <wp:start x="-158" y="-346"/>
                    <wp:lineTo x="-158" y="21773"/>
                    <wp:lineTo x="21600" y="21773"/>
                    <wp:lineTo x="21600" y="-346"/>
                    <wp:lineTo x="-158" y="-346"/>
                  </wp:wrapPolygon>
                </wp:wrapTight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1906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864" w:rsidRPr="00C75B9D" w:rsidRDefault="00C75B9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</w:t>
                            </w:r>
                            <w:r w:rsidR="00A64772" w:rsidRPr="00C75B9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bout </w:t>
                            </w:r>
                            <w:r w:rsidR="00527E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the PM’S home</w:t>
                            </w:r>
                          </w:p>
                          <w:p w:rsidR="00A64772" w:rsidRPr="00C75B9D" w:rsidRDefault="00527E3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British Prime Minister lives at 10 Downing Street. (It’s a terraced house </w:t>
                            </w:r>
                            <w:r w:rsidR="00906ED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in the middle of London.) But he hasn’t got a </w:t>
                            </w:r>
                            <w:r w:rsidR="00906EDD" w:rsidRPr="00FE0F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front-door</w:t>
                            </w:r>
                            <w:r w:rsidR="00906ED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key.</w:t>
                            </w:r>
                            <w:r w:rsidR="00A64772" w:rsidRPr="00C75B9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83.3pt;margin-top:6.7pt;width:205.5pt;height:9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" fillcolor="white [3201]" strokecolor="yellow" strokeweight="3pt">
                <v:textbox>
                  <w:txbxContent>
                    <w:p w:rsidR="00284864" w:rsidRPr="00C75B9D" w:rsidRDefault="00C75B9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A</w:t>
                      </w:r>
                      <w:r w:rsidR="00A64772" w:rsidRPr="00C75B9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bout </w:t>
                      </w:r>
                      <w:r w:rsidR="00527E37">
                        <w:rPr>
                          <w:rFonts w:ascii="Arial" w:hAnsi="Arial" w:cs="Arial"/>
                          <w:b/>
                          <w:lang w:val="en-US"/>
                        </w:rPr>
                        <w:t>the PM’S home</w:t>
                      </w:r>
                    </w:p>
                    <w:p w:rsidR="00A64772" w:rsidRPr="00C75B9D" w:rsidRDefault="00527E3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The British Prime Minister lives at 10 Downing Street. (It’s a terraced house </w:t>
                      </w:r>
                      <w:r w:rsidR="00906EDD">
                        <w:rPr>
                          <w:rFonts w:ascii="Arial" w:hAnsi="Arial" w:cs="Arial"/>
                          <w:lang w:val="en-US"/>
                        </w:rPr>
                        <w:t xml:space="preserve">in the middle of London.) But he hasn’t got a </w:t>
                      </w:r>
                      <w:r w:rsidR="00906EDD" w:rsidRPr="00FE0F3C">
                        <w:rPr>
                          <w:rFonts w:ascii="Arial" w:hAnsi="Arial" w:cs="Arial"/>
                          <w:b/>
                          <w:lang w:val="en-US"/>
                        </w:rPr>
                        <w:t>front-door</w:t>
                      </w:r>
                      <w:r w:rsidR="00906EDD">
                        <w:rPr>
                          <w:rFonts w:ascii="Arial" w:hAnsi="Arial" w:cs="Arial"/>
                          <w:lang w:val="en-US"/>
                        </w:rPr>
                        <w:t xml:space="preserve"> key.</w:t>
                      </w:r>
                      <w:r w:rsidR="00A64772" w:rsidRPr="00C75B9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D15EB4" w:rsidRDefault="00D15EB4" w:rsidP="00AC5797">
      <w:pPr>
        <w:spacing w:after="0"/>
        <w:rPr>
          <w:rFonts w:ascii="Arial" w:hAnsi="Arial" w:cs="Arial"/>
        </w:rPr>
      </w:pPr>
    </w:p>
    <w:p w:rsidR="00527E37" w:rsidRDefault="00527E37" w:rsidP="00AC5797">
      <w:pPr>
        <w:spacing w:after="0"/>
        <w:rPr>
          <w:rFonts w:ascii="Arial" w:hAnsi="Arial" w:cs="Arial"/>
        </w:rPr>
      </w:pPr>
    </w:p>
    <w:p w:rsidR="00B57C69" w:rsidRDefault="00592CE3" w:rsidP="00AC5797">
      <w:pPr>
        <w:spacing w:after="0"/>
        <w:rPr>
          <w:rFonts w:ascii="Arial" w:hAnsi="Arial" w:cs="Arial"/>
        </w:rPr>
      </w:pPr>
      <w:r w:rsidRPr="00B57C69">
        <w:rPr>
          <w:rFonts w:ascii="Arial" w:hAnsi="Arial" w:cs="Arial"/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A836" wp14:editId="73EEEE70">
                <wp:simplePos x="0" y="0"/>
                <wp:positionH relativeFrom="column">
                  <wp:posOffset>-45720</wp:posOffset>
                </wp:positionH>
                <wp:positionV relativeFrom="paragraph">
                  <wp:posOffset>42545</wp:posOffset>
                </wp:positionV>
                <wp:extent cx="6797040" cy="1403985"/>
                <wp:effectExtent l="19050" t="19050" r="41910" b="355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03985"/>
                        </a:xfrm>
                        <a:prstGeom prst="rect">
                          <a:avLst/>
                        </a:prstGeom>
                        <a:ln w="4762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C69" w:rsidRPr="00592CE3" w:rsidRDefault="00B57C6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92CE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Tasks</w:t>
                            </w:r>
                          </w:p>
                          <w:p w:rsidR="00B57C69" w:rsidRDefault="00B57C6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57C69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proofErr w:type="gramEnd"/>
                            <w:r w:rsidRPr="00B57C6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A269F">
                              <w:rPr>
                                <w:rFonts w:ascii="Arial" w:hAnsi="Arial" w:cs="Arial"/>
                                <w:b/>
                              </w:rPr>
                              <w:t>Are these sentences true, false or ‘we don’t know’?</w:t>
                            </w:r>
                            <w:r w:rsidRPr="00B57C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92CE3" w:rsidRPr="002A269F" w:rsidRDefault="002A269F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Martha and Matt’s house has got two gardens. __________</w:t>
                            </w:r>
                          </w:p>
                          <w:p w:rsidR="002A269F" w:rsidRPr="006158C2" w:rsidRDefault="006158C2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Their house is near the city centre.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6158C2" w:rsidRPr="006158C2" w:rsidRDefault="006158C2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Paul and his family don’t live in a rented house now.</w:t>
                            </w:r>
                          </w:p>
                          <w:p w:rsidR="006158C2" w:rsidRPr="006158C2" w:rsidRDefault="006158C2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Their new house isn’t very big.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6158C2" w:rsidRPr="006158C2" w:rsidRDefault="006158C2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Terraced houses have got big gardens.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6158C2" w:rsidRPr="00031961" w:rsidRDefault="006158C2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Rosie’s local supermarket </w:t>
                            </w:r>
                            <w:r w:rsidR="00031961">
                              <w:rPr>
                                <w:rFonts w:ascii="Arial" w:hAnsi="Arial" w:cs="Arial"/>
                              </w:rPr>
                              <w:t xml:space="preserve">is at the end of the road. </w:t>
                            </w:r>
                            <w:r w:rsidR="00031961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031961" w:rsidRPr="00031961" w:rsidRDefault="00031961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Matt’s parents’ house has got a garage.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031961" w:rsidRPr="00B57C69" w:rsidRDefault="00031961" w:rsidP="009608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08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Julia doesn’t like her flat very much.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-3.6pt;margin-top:3.35pt;width:53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" fillcolor="white [3201]" strokecolor="#00b050" strokeweight="3.75pt">
                <v:textbox style="mso-fit-shape-to-text:t">
                  <w:txbxContent>
                    <w:p w:rsidR="00B57C69" w:rsidRPr="00592CE3" w:rsidRDefault="00B57C6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92CE3">
                        <w:rPr>
                          <w:rFonts w:ascii="Arial" w:hAnsi="Arial" w:cs="Arial"/>
                          <w:b/>
                          <w:sz w:val="28"/>
                        </w:rPr>
                        <w:t>Tasks</w:t>
                      </w:r>
                    </w:p>
                    <w:p w:rsidR="00B57C69" w:rsidRDefault="00B57C6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B57C69">
                        <w:rPr>
                          <w:rFonts w:ascii="Arial" w:hAnsi="Arial" w:cs="Arial"/>
                          <w:b/>
                        </w:rPr>
                        <w:t>A</w:t>
                      </w:r>
                      <w:proofErr w:type="gramEnd"/>
                      <w:r w:rsidRPr="00B57C6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A269F">
                        <w:rPr>
                          <w:rFonts w:ascii="Arial" w:hAnsi="Arial" w:cs="Arial"/>
                          <w:b/>
                        </w:rPr>
                        <w:t>Are these sentences true, false or ‘we don’t know’?</w:t>
                      </w:r>
                      <w:r w:rsidRPr="00B57C6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92CE3" w:rsidRPr="002A269F" w:rsidRDefault="002A269F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Martha and Matt’s house has got two gardens. __________</w:t>
                      </w:r>
                    </w:p>
                    <w:p w:rsidR="002A269F" w:rsidRPr="006158C2" w:rsidRDefault="006158C2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Their house is near the city centre. 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6158C2" w:rsidRPr="006158C2" w:rsidRDefault="006158C2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Paul and his family don’t live in a rented house now.</w:t>
                      </w:r>
                    </w:p>
                    <w:p w:rsidR="006158C2" w:rsidRPr="006158C2" w:rsidRDefault="006158C2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Their new house isn’t very big. 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6158C2" w:rsidRPr="006158C2" w:rsidRDefault="006158C2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Terraced houses have got big gardens. 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6158C2" w:rsidRPr="00031961" w:rsidRDefault="006158C2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Rosie’s local supermarket </w:t>
                      </w:r>
                      <w:r w:rsidR="00031961">
                        <w:rPr>
                          <w:rFonts w:ascii="Arial" w:hAnsi="Arial" w:cs="Arial"/>
                        </w:rPr>
                        <w:t xml:space="preserve">is at the end of the road. </w:t>
                      </w:r>
                      <w:r w:rsidR="00031961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031961" w:rsidRPr="00031961" w:rsidRDefault="00031961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Matt’s parents’ house has got a garage. 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031961" w:rsidRPr="00B57C69" w:rsidRDefault="00031961" w:rsidP="009608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08" w:lineRule="auto"/>
                        <w:ind w:left="357" w:hanging="35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Julia doesn’t like her flat very much. 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7C69" w:rsidRDefault="00B57C69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p w:rsidR="00184FC3" w:rsidRDefault="00184FC3" w:rsidP="00AC5797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2291"/>
        <w:gridCol w:w="2121"/>
        <w:gridCol w:w="2121"/>
        <w:gridCol w:w="2122"/>
      </w:tblGrid>
      <w:tr w:rsidR="000F188A" w:rsidRPr="003D5F7D" w:rsidTr="00BB6DAD">
        <w:tc>
          <w:tcPr>
            <w:tcW w:w="1951" w:type="dxa"/>
            <w:vAlign w:val="center"/>
          </w:tcPr>
          <w:p w:rsidR="000F188A" w:rsidRPr="003D5F7D" w:rsidRDefault="000F188A" w:rsidP="003D5F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5F7D">
              <w:rPr>
                <w:rFonts w:ascii="Arial" w:hAnsi="Arial" w:cs="Arial"/>
                <w:b/>
                <w:sz w:val="24"/>
              </w:rPr>
              <w:t>TYPE OF A HOME</w:t>
            </w:r>
          </w:p>
        </w:tc>
        <w:tc>
          <w:tcPr>
            <w:tcW w:w="2291" w:type="dxa"/>
            <w:vAlign w:val="center"/>
          </w:tcPr>
          <w:p w:rsidR="000F188A" w:rsidRPr="003D5F7D" w:rsidRDefault="00695B02" w:rsidP="003D5F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5F7D">
              <w:rPr>
                <w:rFonts w:ascii="Arial" w:hAnsi="Arial" w:cs="Arial"/>
                <w:b/>
                <w:sz w:val="24"/>
              </w:rPr>
              <w:t>Who?</w:t>
            </w:r>
          </w:p>
        </w:tc>
        <w:tc>
          <w:tcPr>
            <w:tcW w:w="2121" w:type="dxa"/>
            <w:vAlign w:val="center"/>
          </w:tcPr>
          <w:p w:rsidR="000F188A" w:rsidRPr="003D5F7D" w:rsidRDefault="00695B02" w:rsidP="003D5F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5F7D">
              <w:rPr>
                <w:rFonts w:ascii="Arial" w:hAnsi="Arial" w:cs="Arial"/>
                <w:b/>
                <w:sz w:val="24"/>
              </w:rPr>
              <w:t>Where?</w:t>
            </w:r>
          </w:p>
        </w:tc>
        <w:tc>
          <w:tcPr>
            <w:tcW w:w="2121" w:type="dxa"/>
            <w:vAlign w:val="center"/>
          </w:tcPr>
          <w:p w:rsidR="000F188A" w:rsidRPr="003D5F7D" w:rsidRDefault="00695B02" w:rsidP="003D5F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5F7D">
              <w:rPr>
                <w:rFonts w:ascii="Arial" w:hAnsi="Arial" w:cs="Arial"/>
                <w:b/>
                <w:sz w:val="24"/>
              </w:rPr>
              <w:t>How big?</w:t>
            </w:r>
          </w:p>
        </w:tc>
        <w:tc>
          <w:tcPr>
            <w:tcW w:w="2122" w:type="dxa"/>
            <w:vAlign w:val="center"/>
          </w:tcPr>
          <w:p w:rsidR="000F188A" w:rsidRPr="003D5F7D" w:rsidRDefault="00695B02" w:rsidP="003D5F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5F7D">
              <w:rPr>
                <w:rFonts w:ascii="Arial" w:hAnsi="Arial" w:cs="Arial"/>
                <w:b/>
                <w:sz w:val="24"/>
              </w:rPr>
              <w:t>What is it like?</w:t>
            </w:r>
          </w:p>
        </w:tc>
      </w:tr>
      <w:tr w:rsidR="00695B02" w:rsidTr="00BB6DAD">
        <w:tc>
          <w:tcPr>
            <w:tcW w:w="195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</w:tr>
      <w:tr w:rsidR="00695B02" w:rsidTr="00BB6DAD">
        <w:tc>
          <w:tcPr>
            <w:tcW w:w="195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</w:tr>
      <w:tr w:rsidR="00695B02" w:rsidTr="00BB6DAD">
        <w:tc>
          <w:tcPr>
            <w:tcW w:w="195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</w:tr>
      <w:tr w:rsidR="00695B02" w:rsidTr="00BB6DAD">
        <w:tc>
          <w:tcPr>
            <w:tcW w:w="195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B910E9" w:rsidRDefault="00B910E9" w:rsidP="00AC5797">
            <w:pPr>
              <w:rPr>
                <w:rFonts w:ascii="Arial" w:hAnsi="Arial" w:cs="Arial"/>
              </w:rPr>
            </w:pPr>
          </w:p>
          <w:p w:rsidR="00B910E9" w:rsidRDefault="00B910E9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</w:tr>
      <w:tr w:rsidR="00695B02" w:rsidTr="00BB6DAD">
        <w:tc>
          <w:tcPr>
            <w:tcW w:w="195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B910E9" w:rsidRDefault="00B910E9" w:rsidP="00AC5797">
            <w:pPr>
              <w:rPr>
                <w:rFonts w:ascii="Arial" w:hAnsi="Arial" w:cs="Arial"/>
              </w:rPr>
            </w:pPr>
          </w:p>
          <w:p w:rsidR="00B910E9" w:rsidRDefault="00B910E9" w:rsidP="00AC5797">
            <w:pPr>
              <w:rPr>
                <w:rFonts w:ascii="Arial" w:hAnsi="Arial" w:cs="Arial"/>
              </w:rPr>
            </w:pPr>
          </w:p>
          <w:p w:rsidR="00B910E9" w:rsidRDefault="00B910E9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  <w:p w:rsidR="00B631FD" w:rsidRDefault="00B631FD" w:rsidP="00AC5797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  <w:p w:rsidR="003D5F7D" w:rsidRDefault="003D5F7D" w:rsidP="00AC579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695B02" w:rsidRDefault="00695B02" w:rsidP="00AC5797">
            <w:pPr>
              <w:rPr>
                <w:rFonts w:ascii="Arial" w:hAnsi="Arial" w:cs="Arial"/>
              </w:rPr>
            </w:pPr>
          </w:p>
        </w:tc>
      </w:tr>
    </w:tbl>
    <w:p w:rsidR="009A2FA9" w:rsidRDefault="009A2FA9" w:rsidP="00184FC3">
      <w:pPr>
        <w:spacing w:after="0"/>
        <w:rPr>
          <w:rFonts w:ascii="Arial" w:hAnsi="Arial" w:cs="Arial"/>
        </w:rPr>
      </w:pPr>
    </w:p>
    <w:p w:rsidR="00184FC3" w:rsidRPr="00AC5797" w:rsidRDefault="00184FC3" w:rsidP="00AC5797">
      <w:pPr>
        <w:spacing w:after="0"/>
        <w:rPr>
          <w:rFonts w:ascii="Arial" w:hAnsi="Arial" w:cs="Arial"/>
        </w:rPr>
      </w:pPr>
    </w:p>
    <w:sectPr w:rsidR="00184FC3" w:rsidRPr="00AC5797" w:rsidSect="00AC5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061"/>
    <w:multiLevelType w:val="hybridMultilevel"/>
    <w:tmpl w:val="5B10CB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F7223"/>
    <w:multiLevelType w:val="hybridMultilevel"/>
    <w:tmpl w:val="B4966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7"/>
    <w:rsid w:val="00031961"/>
    <w:rsid w:val="00085D44"/>
    <w:rsid w:val="00092047"/>
    <w:rsid w:val="000C314B"/>
    <w:rsid w:val="000F188A"/>
    <w:rsid w:val="00170199"/>
    <w:rsid w:val="00184FC3"/>
    <w:rsid w:val="00200F0D"/>
    <w:rsid w:val="00284864"/>
    <w:rsid w:val="002A269F"/>
    <w:rsid w:val="0036410B"/>
    <w:rsid w:val="003D5F7D"/>
    <w:rsid w:val="00424A91"/>
    <w:rsid w:val="004A6917"/>
    <w:rsid w:val="004D58AD"/>
    <w:rsid w:val="004F649D"/>
    <w:rsid w:val="00527E37"/>
    <w:rsid w:val="00592CE3"/>
    <w:rsid w:val="006158C2"/>
    <w:rsid w:val="00664533"/>
    <w:rsid w:val="0067118B"/>
    <w:rsid w:val="00695B02"/>
    <w:rsid w:val="006D3A8C"/>
    <w:rsid w:val="00726DE0"/>
    <w:rsid w:val="00782C14"/>
    <w:rsid w:val="00831591"/>
    <w:rsid w:val="00906EDD"/>
    <w:rsid w:val="00943F7C"/>
    <w:rsid w:val="0096083E"/>
    <w:rsid w:val="009708B6"/>
    <w:rsid w:val="00972CCD"/>
    <w:rsid w:val="009920AE"/>
    <w:rsid w:val="009A2FA9"/>
    <w:rsid w:val="00A041CA"/>
    <w:rsid w:val="00A64772"/>
    <w:rsid w:val="00AA3FB6"/>
    <w:rsid w:val="00AC5797"/>
    <w:rsid w:val="00B57C69"/>
    <w:rsid w:val="00B631FD"/>
    <w:rsid w:val="00B82D08"/>
    <w:rsid w:val="00B910E9"/>
    <w:rsid w:val="00BB6DAD"/>
    <w:rsid w:val="00C4585E"/>
    <w:rsid w:val="00C75B9D"/>
    <w:rsid w:val="00CF6DFA"/>
    <w:rsid w:val="00D15EB4"/>
    <w:rsid w:val="00D808B4"/>
    <w:rsid w:val="00E050D0"/>
    <w:rsid w:val="00E357CA"/>
    <w:rsid w:val="00E60B41"/>
    <w:rsid w:val="00ED45C7"/>
    <w:rsid w:val="00ED7FF0"/>
    <w:rsid w:val="00EE0BE3"/>
    <w:rsid w:val="00F11DFE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C69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57C69"/>
    <w:pPr>
      <w:ind w:left="720"/>
      <w:contextualSpacing/>
    </w:pPr>
  </w:style>
  <w:style w:type="table" w:styleId="Tabelamrea">
    <w:name w:val="Table Grid"/>
    <w:basedOn w:val="Navadnatabela"/>
    <w:uiPriority w:val="59"/>
    <w:rsid w:val="000F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C69"/>
    <w:rPr>
      <w:rFonts w:ascii="Tahoma" w:hAnsi="Tahoma" w:cs="Tahoma"/>
      <w:sz w:val="16"/>
      <w:szCs w:val="16"/>
      <w:lang w:val="en-AU"/>
    </w:rPr>
  </w:style>
  <w:style w:type="paragraph" w:styleId="Odstavekseznama">
    <w:name w:val="List Paragraph"/>
    <w:basedOn w:val="Navaden"/>
    <w:uiPriority w:val="34"/>
    <w:qFormat/>
    <w:rsid w:val="00B57C69"/>
    <w:pPr>
      <w:ind w:left="720"/>
      <w:contextualSpacing/>
    </w:pPr>
  </w:style>
  <w:style w:type="table" w:styleId="Tabelamrea">
    <w:name w:val="Table Grid"/>
    <w:basedOn w:val="Navadnatabela"/>
    <w:uiPriority w:val="59"/>
    <w:rsid w:val="000F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6</cp:revision>
  <cp:lastPrinted>2016-01-22T11:51:00Z</cp:lastPrinted>
  <dcterms:created xsi:type="dcterms:W3CDTF">2016-05-09T18:37:00Z</dcterms:created>
  <dcterms:modified xsi:type="dcterms:W3CDTF">2016-05-09T19:19:00Z</dcterms:modified>
</cp:coreProperties>
</file>